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57" w:rsidRDefault="00F15157" w:rsidP="00F1515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15157" w:rsidRDefault="00F15157" w:rsidP="00F1515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Уральск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Игнатия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0E057A" w:rsidRDefault="000E057A" w:rsidP="000E057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01092024</w:t>
      </w:r>
    </w:p>
    <w:p w:rsidR="00F15157" w:rsidRDefault="00F15157" w:rsidP="00F1515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Эциклопедичностью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Должностно-Полномочных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Философа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Профессионал Синтеза ИВО Виртуозностью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Бытиём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F15157" w:rsidRDefault="00F15157" w:rsidP="00F1515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F15157" w:rsidRDefault="00F15157" w:rsidP="00F1515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Учредитель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Парадигмально-философской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  </w:t>
      </w:r>
    </w:p>
    <w:p w:rsidR="00F15157" w:rsidRDefault="00F15157" w:rsidP="00F1515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2. Учредитель ОО «МАН Западного региона Казахстана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–У</w:t>
      </w:r>
      <w:proofErr w:type="gramEnd"/>
      <w:r>
        <w:rPr>
          <w:rFonts w:ascii="Times New Roman" w:hAnsi="Times New Roman" w:cs="Times New Roman"/>
          <w:color w:val="FF0000"/>
          <w:sz w:val="24"/>
        </w:rPr>
        <w:t>ральск»</w:t>
      </w:r>
    </w:p>
    <w:p w:rsidR="00F15157" w:rsidRDefault="00F15157" w:rsidP="00F1515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3. Работа с гражданами, в том числе в формате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  </w:t>
      </w:r>
    </w:p>
    <w:p w:rsidR="00F15157" w:rsidRDefault="00F15157" w:rsidP="00F1515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4. Набор текстов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ИВДИВО-курса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ИВО, проводимого Главой ИВДИВО.</w:t>
      </w:r>
    </w:p>
    <w:p w:rsidR="00F15157" w:rsidRDefault="00F15157" w:rsidP="00F1515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5. Ведение отчётности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Парадигмально-философской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Уральск».</w:t>
      </w:r>
    </w:p>
    <w:p w:rsidR="00F15157" w:rsidRDefault="00F15157" w:rsidP="00F151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6. Ведение отчётности ОО «МАН Западного региона Казахстана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–У</w:t>
      </w:r>
      <w:proofErr w:type="gramEnd"/>
      <w:r>
        <w:rPr>
          <w:rFonts w:ascii="Times New Roman" w:hAnsi="Times New Roman" w:cs="Times New Roman"/>
          <w:color w:val="FF0000"/>
          <w:sz w:val="24"/>
        </w:rPr>
        <w:t>ральск»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Ырысты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Тлебалдиевна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процессуальностью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Академичность ИВО Перспективами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</w:rPr>
        <w:t>Парадигмально-Философская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Полномочность ИВО реализацией Системного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Управленец ИВДИВО Абсолютностью и Стилем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Самалхан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 настоящего жизнью и служением в 4-х Жизнях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ИВО развёртка Синтеза Воли ИВО в каждой из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Синтеза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Явления Я Настоящего ИВО в служении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96-ти инструментов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напрактиковать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ИВО в разных архетипах.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материалов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Мынбаева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Камаловна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Части Душа ИВО консолидацией команды ИВДИВО Уральск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мирово-эколюционное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каждого внутренними организациями всех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Путь Философа Синтеза в Огне-Материи разработкой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Синтез-Парадигмы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Диалектический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внутренне-внешний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Отец-Человек-Субъект-Землянина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проверка текстов Си, АЦИ, ОМП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ИВДИВО-Имперская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Парадигма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Эталонов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Огне-Материи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Любовью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дееспособностью Компетенций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Синтез-философия Ценностей Цивилизации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Бытованием 4-мя Жизнями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Печатание тезисов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Имперской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Действенность Потенциалом Творца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новыми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эволюционно достигнуть уровня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Детского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Иванаева Ирина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 Человек Метагалактики,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интез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 Отца ИВО Течением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Практика Академичностью Наук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Образов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Научно-практической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Звучание Явления 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Ф</w:t>
      </w:r>
      <w:proofErr w:type="gramEnd"/>
      <w:r>
        <w:rPr>
          <w:rFonts w:ascii="Times New Roman" w:hAnsi="Times New Roman" w:cs="Times New Roman"/>
          <w:color w:val="000000"/>
          <w:sz w:val="24"/>
        </w:rPr>
        <w:t>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Инициатор МЦ, Проработка 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Первостяжаний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 Распоряжений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Хайрушевна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Внутренняя 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Синтез-части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8-рично от Человека до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служения Синтезом Репликации ИВО методами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Синтезом ИВО организованностью Праздников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Василиса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Честь ИВО и Достоинство ИВО Аттестацией 4-ми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1.участие в кадровой службе Иерархии ИВО подразделения ИВДИВО Уральск, 2.разработка в подразделении всех видов стяжаемых материи в ИВДИВО.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Фарида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ИВО Внутренним Учением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Любовью ИВО Лотоса Духа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Любви 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Эталоном Любви Изначально Вышестоящего Отца выразить Учителя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Идрисова 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Кадыровна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 ИВО Чистотой Информационного Поля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Жизнями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Землянин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Изысканостью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МЦ, Столица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Империи Планетой Земля,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Качество ИВО 4-х Жизней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Памяти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Святослав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реализация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Исемберлиев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Тлекбаевич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Стать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ИВДИВО-Экономики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Столпа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Янская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Детского Синтеза, во время перерыва присматривать за детьми, набор тексов Синтеза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Ауесбаевна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Умения ИВО и Навыки ИВО четырьмя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Мышлением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Проверка, набор практик 2 курса, набор практик 3 курса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ИВДВИО-Курск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Утешева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Райхан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ИВО делом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4-х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Профессионализма опытом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и организатор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Дет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.К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осм.Си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Член ревизионной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комиссии,Учредитель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МЦ и АЦИ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Тюлегеновна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План Синтеза ИВО Реализацией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Компетентность Образованностью 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Полномочный План Синтеза ИВО действенностью 16-рицей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экополиса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Игнатий Вера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Аскаровна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Извечная жизнь ИВО Синтез умением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Печать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огненно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огнемСинтез-территориально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 ИВО телесным ОМ явлением синтез Условием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настоящего ИВО Планом Синтеза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служебно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Печатание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Алтын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Внутренний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становлении Человек-Землян  Человеками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нового Абсолюта 65 арх. Метагалактик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Башенова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Калима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Программы Омега,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Полномочия совершенств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внутреннего мира  Синтезом ИВО 16-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Качеством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в жизни здесь и сейчас Плана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Видение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ИВАС ИВО, ИВО, ИВМ и светское общение с ними.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Чкеева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Сауле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Халлиолаевна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ИВО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Извечного Полномочного Компетентного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Сознание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32-мя Организациями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Расшифровка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,р</w:t>
      </w:r>
      <w:proofErr w:type="gramEnd"/>
      <w:r>
        <w:rPr>
          <w:rFonts w:ascii="Times New Roman" w:hAnsi="Times New Roman" w:cs="Times New Roman"/>
          <w:color w:val="000000"/>
          <w:sz w:val="24"/>
        </w:rPr>
        <w:t>еализация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Огня ИВО Извечным Полномочным Компетентным Человеком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и фрагментов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Ринатовна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Бытия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Красотою Синтеза Чувств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 Созиданием Вечности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Айнакоз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Дуйсенгалиевна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Отца-Человек-Субъекта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 Синтеза Воспитанностью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  2.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Проект Азиатский Центр Империи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Ахметова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Слушаш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внутреннего мира Диалектической Этикой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Ядер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действие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Этика Философа Синтеза Синтезом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Отец-Человек-Субъект-Землян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Мероприятий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Кангереева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Замзе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Жумагуловна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Фа,Трансвизорные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Землян концентрацией 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4-х видов Жизни ИВО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Проницание Синтезом Меры ИВО 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Балапанова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Жасабековна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Мощи ИВО действенностью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Потенциальность Философа Синтеза ИВО Огненностью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разработанностью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Стандарты Законы Методы Правила ИВО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Созидания ИВО Практикой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Реализация Применение Практик Однородным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Эманациями Законов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Мерует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Какимжановна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процессе стяжания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Счастье 4-мя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Внешнего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Вдохновленность Компетентным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Габдылгазизова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Эриковна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,А</w:t>
      </w:r>
      <w:proofErr w:type="gramEnd"/>
      <w:r>
        <w:rPr>
          <w:rFonts w:ascii="Times New Roman" w:hAnsi="Times New Roman" w:cs="Times New Roman"/>
          <w:color w:val="000000"/>
          <w:sz w:val="24"/>
        </w:rPr>
        <w:t>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Фа,трансфизерные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Сверхпосионарность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Молодежного Синтеза Проектами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и Красота Внутреннего Мира Реализацией Молодежного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Мгагалактическим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Временем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ИВДИВО-полисов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Азиатский Центр Империи, Участие в публикации книг Синтеза, Инициатор ОО МЦ, ОО МАН, график Дежурство - Воинство Синтеза. Проработка курса Посвященного, Служащего и Отца.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Жубанов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Дамир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Гадилгереевич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Школы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Системным Синтезом Огней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Извечного Полномочного Компетентного Человека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Мухамбеткалиева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Эльвира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Суегалиевна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внутренне внешнего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Столп Совершенного Сердца проникновенностью Синтезом ИВАС Вильгельма.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ИВО Мудростью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управления выявления тез ИВ Отца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Частных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знаний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Сауле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 и Законами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космоса лично ориентированным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Действия технологиями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3-й Съезд директоров МЦ ИВДИВО г. Казань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4-мя Жизнями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Синтезом Могущества ИВО 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Учителя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Отец-Человек-Землянин ракурсом МЦ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F15157" w:rsidRDefault="00F15157" w:rsidP="00F1515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:rsidR="00F15157" w:rsidRDefault="00F15157" w:rsidP="00F151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416.160. Владычица ИВО ИВДИВО каждого ИВО ИВАС Валентина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троих детей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Практика Образа жизни Совершенными Навыками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Образ-типами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Синтез-успехов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Созидания женственности Любовью и Репликацией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Омеги и Абсолюта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Огня 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Кенжегалиева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Марья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Ментальность активностью сфер Мыслей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видение проживание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414.158. Владычица ИВО Философии каждого ИВО ИВАС Вячеслава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Жупар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Хадыршановна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Империя ИВО однородным цельным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Иерархическим Синтезом ИВО Полномочиями Совершенств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Исполнительность Воли ИВО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Гармония огня и материи Законом Бытия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413.157. Владычица ИВО Цивилизации каждого ИВО ИВАС Андрея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Белова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Служения Синтезом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каждого Дееспособностью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Полномочностью проникновенностью ИВАС ИВО Андрей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Души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412.156. Владычица ИВО Империи каждого ИВО ИВАС Давида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Кунуспаева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Маратовна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Компетенций ИВО образованность Отец-Человек-Субъект  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деятельности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ИВДИВО законотворчеством Синтезом Репликации Генезиса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411.155. Владычица ИВО Науки каждого ИВО ИВАС Евгения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Гурина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Служения каждого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дееспособностью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2. 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410.154. Владычица ИВО Развития каждого ИВО ИВАС Дмитрия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Материи ИВДИВО стяжанием и воспитанием ИТ</w:t>
      </w:r>
      <w:proofErr w:type="gramStart"/>
      <w:r>
        <w:rPr>
          <w:rFonts w:ascii="Times New Roman" w:hAnsi="Times New Roman" w:cs="Times New Roman"/>
          <w:color w:val="FF0000"/>
          <w:sz w:val="24"/>
        </w:rPr>
        <w:t>,Т</w:t>
      </w:r>
      <w:proofErr w:type="gramEnd"/>
      <w:r>
        <w:rPr>
          <w:rFonts w:ascii="Times New Roman" w:hAnsi="Times New Roman" w:cs="Times New Roman"/>
          <w:color w:val="FF0000"/>
          <w:sz w:val="24"/>
        </w:rPr>
        <w:t>Т,СТ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Нугманова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Кайбушевна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Синтеза Развития каждого</w:t>
      </w:r>
    </w:p>
    <w:p w:rsidR="00F15157" w:rsidRDefault="00F15157" w:rsidP="00F151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15157" w:rsidRDefault="00F15157" w:rsidP="00F151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Владычества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Эволюция Материи ИВДИВО Синтезом Содержания Компетентности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Исследователя Дзен  Совершенств Начал Истины Души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Сулейменова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Арипулловна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Внутреннего Мира Простотой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Сдужением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ИВАС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Метагалактическая Мудрость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Огнуь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408.152. Владычица ИВО Партии каждого ИВО ИВАС Константина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Сагингалиева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Майя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Наримановна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Метагалактическим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Метагалактической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Посвещенного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Взгляд ИВО Метагалактическим Образованием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407.151. Владычица ИВО Информации каждого ИВО ИВАС Ростислава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Материями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Бисенова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Ерниязовна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Иерархия Абсолюта ИВО формированием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Отца-Человека-Субьекта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развитием Имперско-Огненной Среды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Эволюция развития Материи ИВО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ИВО основами 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406.150. Владычица ИВО Конституции каждого ИВО ИВАС Ян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Проработка Регламентов ИВО, Царств и Стихии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Шлеякова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Жумаганем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Абсалют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ЭП каждого Внутренним Миром Космоса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Содержательностью Оперирования ЭП каждого Навыками ИВДИВО Синтезом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каждого 32-рицей ИВ Отца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405.149. Владыка ИВО Экономики каждого ИВО ИВАС Василия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Габдолла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Каирбаевич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Омега. Абсолют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Жизнь ИВО Планированием и Организованностью Системности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ИВО Могуществом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404.148. Владычица ИВО Общества каждого ИВО ИВАС Арсения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Извечного Полномочного Компетентного Человека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Философа Синтеза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Культура ИВО Метагалактической Семьи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F15157" w:rsidRDefault="00F15157" w:rsidP="00F1515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B919D6" w:rsidRPr="00F15157" w:rsidRDefault="00F15157" w:rsidP="00F151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Айткулов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Отдела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Естеством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Реализация Синтезом ИВАС Тамилы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Счастливое Детство всем Детям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Айзере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Аслановна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Основами и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Души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слышать и общаться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Посвящённый ИВО Отдела Мудрости ИВО ИВАС Свет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Зов детей на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Орынбасар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Ерсултан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Арманулы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Искусством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ИВАС Марины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Айткулова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Саида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Отдела Практики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ИВО 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Развития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Простотой Синтеза ИВО на Планета Земля синте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 Отцом Человека- Землянина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Посвящённая ИВО Отдела Творения ИВО ИВАС Альбины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Илона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Радостное Служение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Планом Синтеза ИВО планирование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Красивое, умное, нежное и благоприятное раскрытие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Цельное выражение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Посвящённая ИВО Отдела Созидания ИВО ИВАС Вероники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Исемберлиева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Дариана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Проникновенностью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Организованность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Абсолютным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Выражение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Посвящённый ИВО Отдела Репликации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Детского Космического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Кабыл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Бекнур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Галымулы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Скоростью Информационных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Синтез-физическая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реализация Потенциала талантов и способностей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185. Посвящённый ИВО Отдела Жизни ИВО ИВАС Оны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 Даниил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Омега.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Метагалактической Дружбы Изначально Вышестоящего Отца на Планете земля,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комммуникабельностью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Мужество Изначально Вышестоящего Отца совершенством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дисциплиной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184. Посвящённая ИВО Отдела Воскрешения ИВО ИВАС Стефаны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Сансызбай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Айбарқызы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Счастьем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Выражать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183.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 xml:space="preserve">Посвящённый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Я-Есмь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Святы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Альтаир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Учением Синтеза ИВО развитостью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Видения Способностей Талантов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Счастьем и Радостью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Курса Детского Космического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182. Посвящённая ИВО Отдела Генезиса ИВО ИВАС Баяны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Дружбы Добротой и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Красотой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красиво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Р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исовать Писать Читать Танцевать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181. Посвящённый ИВО Отдела Человечности ИВО ИВАС Екатерины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Свобода и реализация способностями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Образованность ИВО для детей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Человечности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Служить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180. Посвящённый ИВО Отдела Служения ИВО ИВАС Сивиллы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Сарсенгалиев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Арлан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Берикович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Разработка Открытие Создание Новых Технологий ИВО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выражать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Коммуникабельности Дружбой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179. Посвящённый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Вершения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Тамилы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Огузбаев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Арыстан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Программы Омега, Стяжание Программы Абсолют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178. Посвящённая ИВО Отдела Практики ИВО ИВАС Ники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Аружана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Ипостасное Явление ИВО ИВАС глубиной реализации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Огнем и Синтезом в Явлен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ии Ие</w:t>
      </w:r>
      <w:proofErr w:type="gramEnd"/>
      <w:r>
        <w:rPr>
          <w:rFonts w:ascii="Times New Roman" w:hAnsi="Times New Roman" w:cs="Times New Roman"/>
          <w:color w:val="000000"/>
          <w:sz w:val="24"/>
        </w:rPr>
        <w:t>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в развитии 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Развитостью Частей Систем Аппаратов  Частностей</w:t>
      </w:r>
    </w:p>
    <w:sectPr w:rsidR="00B919D6" w:rsidRPr="00F15157" w:rsidSect="00F1515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157"/>
    <w:rsid w:val="000E057A"/>
    <w:rsid w:val="0062771A"/>
    <w:rsid w:val="00B919D6"/>
    <w:rsid w:val="00F1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4756</Words>
  <Characters>27114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2024-09-05T17:14:00Z</dcterms:created>
  <dcterms:modified xsi:type="dcterms:W3CDTF">2024-09-05T17:49:00Z</dcterms:modified>
</cp:coreProperties>
</file>